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9D" w:rsidRDefault="00CD5B9D">
      <w:pPr>
        <w:spacing w:line="576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天津市食品安全检测技术研究院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CD5B9D" w:rsidRDefault="00CD5B9D">
      <w:pPr>
        <w:spacing w:line="576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公开招聘高层次人才拟聘人员公示</w:t>
      </w:r>
    </w:p>
    <w:p w:rsidR="00CD5B9D" w:rsidRDefault="00CD5B9D">
      <w:pPr>
        <w:spacing w:line="576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（第一批）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 w:hint="eastAsia"/>
          <w:snapToGrid w:val="0"/>
        </w:rPr>
        <w:t>根据《天津市事业单位公开招聘人员实施办法（试行）》（津人社局发〔</w:t>
      </w:r>
      <w:r>
        <w:rPr>
          <w:rFonts w:ascii="仿宋_GB2312" w:hAnsi="仿宋_GB2312" w:cs="仿宋_GB2312"/>
          <w:snapToGrid w:val="0"/>
        </w:rPr>
        <w:t>2011</w:t>
      </w:r>
      <w:r>
        <w:rPr>
          <w:rFonts w:ascii="仿宋_GB2312" w:hAnsi="仿宋_GB2312" w:cs="仿宋_GB2312" w:hint="eastAsia"/>
          <w:snapToGrid w:val="0"/>
        </w:rPr>
        <w:t>〕</w:t>
      </w:r>
      <w:r>
        <w:rPr>
          <w:rFonts w:ascii="仿宋_GB2312" w:hAnsi="仿宋_GB2312" w:cs="仿宋_GB2312"/>
          <w:snapToGrid w:val="0"/>
        </w:rPr>
        <w:t>10</w:t>
      </w:r>
      <w:r>
        <w:rPr>
          <w:rFonts w:ascii="仿宋_GB2312" w:hAnsi="仿宋_GB2312" w:cs="仿宋_GB2312" w:hint="eastAsia"/>
          <w:snapToGrid w:val="0"/>
        </w:rPr>
        <w:t>号）、《天津市食品安全检测技术研究院</w:t>
      </w:r>
      <w:r>
        <w:rPr>
          <w:rFonts w:ascii="仿宋_GB2312" w:hAnsi="仿宋_GB2312" w:cs="仿宋_GB2312"/>
          <w:snapToGrid w:val="0"/>
        </w:rPr>
        <w:t>2022</w:t>
      </w:r>
      <w:r>
        <w:rPr>
          <w:rFonts w:ascii="仿宋_GB2312" w:hAnsi="仿宋_GB2312" w:cs="仿宋_GB2312" w:hint="eastAsia"/>
          <w:snapToGrid w:val="0"/>
        </w:rPr>
        <w:t>年公开招聘高层次人才公告》，现将公开招聘拟聘用人员予以公示。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</w:rPr>
      </w:pPr>
      <w:r>
        <w:rPr>
          <w:rFonts w:ascii="黑体" w:eastAsia="黑体" w:hAnsi="黑体" w:cs="黑体" w:hint="eastAsia"/>
          <w:snapToGrid w:val="0"/>
        </w:rPr>
        <w:t>一、公示期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/>
          <w:snapToGrid w:val="0"/>
        </w:rPr>
        <w:t>2022</w:t>
      </w:r>
      <w:r>
        <w:rPr>
          <w:rFonts w:ascii="仿宋_GB2312" w:hAnsi="仿宋_GB2312" w:cs="仿宋_GB2312" w:hint="eastAsia"/>
          <w:snapToGrid w:val="0"/>
        </w:rPr>
        <w:t>年</w:t>
      </w:r>
      <w:r>
        <w:rPr>
          <w:rFonts w:ascii="仿宋_GB2312" w:cs="仿宋_GB2312"/>
        </w:rPr>
        <w:t>12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>30</w:t>
      </w:r>
      <w:r>
        <w:rPr>
          <w:rFonts w:ascii="仿宋_GB2312" w:cs="仿宋_GB2312" w:hint="eastAsia"/>
        </w:rPr>
        <w:t>日至</w:t>
      </w:r>
      <w:r>
        <w:rPr>
          <w:rFonts w:ascii="仿宋_GB2312" w:cs="仿宋_GB2312"/>
        </w:rPr>
        <w:t>2023</w:t>
      </w:r>
      <w:r>
        <w:rPr>
          <w:rFonts w:ascii="仿宋_GB2312" w:cs="仿宋_GB2312" w:hint="eastAsia"/>
        </w:rPr>
        <w:t>年</w:t>
      </w:r>
      <w:r>
        <w:rPr>
          <w:rFonts w:ascii="仿宋_GB2312" w:cs="仿宋_GB2312"/>
        </w:rPr>
        <w:t>1</w:t>
      </w:r>
      <w:r>
        <w:rPr>
          <w:rFonts w:ascii="仿宋_GB2312" w:cs="仿宋_GB2312" w:hint="eastAsia"/>
        </w:rPr>
        <w:t>月</w:t>
      </w:r>
      <w:r>
        <w:rPr>
          <w:rFonts w:ascii="仿宋_GB2312" w:cs="仿宋_GB2312"/>
        </w:rPr>
        <w:t>10</w:t>
      </w:r>
      <w:r>
        <w:rPr>
          <w:rFonts w:ascii="仿宋_GB2312" w:cs="仿宋_GB2312" w:hint="eastAsia"/>
        </w:rPr>
        <w:t>日</w:t>
      </w:r>
      <w:r>
        <w:rPr>
          <w:rFonts w:ascii="仿宋_GB2312" w:hAnsi="仿宋_GB2312" w:cs="仿宋_GB2312" w:hint="eastAsia"/>
          <w:snapToGrid w:val="0"/>
        </w:rPr>
        <w:t>（</w:t>
      </w:r>
      <w:r>
        <w:rPr>
          <w:rFonts w:ascii="仿宋_GB2312" w:hAnsi="仿宋_GB2312" w:cs="仿宋_GB2312"/>
          <w:snapToGrid w:val="0"/>
        </w:rPr>
        <w:t>7</w:t>
      </w:r>
      <w:r>
        <w:rPr>
          <w:rFonts w:ascii="仿宋_GB2312" w:hAnsi="仿宋_GB2312" w:cs="仿宋_GB2312" w:hint="eastAsia"/>
          <w:snapToGrid w:val="0"/>
        </w:rPr>
        <w:t>个工作日）。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</w:rPr>
      </w:pPr>
      <w:r>
        <w:rPr>
          <w:rFonts w:ascii="黑体" w:eastAsia="黑体" w:hAnsi="黑体" w:cs="黑体" w:hint="eastAsia"/>
          <w:snapToGrid w:val="0"/>
        </w:rPr>
        <w:t>二、受理地点及电话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 w:hint="eastAsia"/>
          <w:snapToGrid w:val="0"/>
        </w:rPr>
        <w:t>地点：天津市食品安全检测技术研究院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 w:hint="eastAsia"/>
          <w:snapToGrid w:val="0"/>
        </w:rPr>
        <w:t>通讯地址（邮编）：天津空港经济区西十道</w:t>
      </w:r>
      <w:r>
        <w:rPr>
          <w:rFonts w:ascii="仿宋_GB2312" w:hAnsi="仿宋_GB2312" w:cs="仿宋_GB2312"/>
          <w:snapToGrid w:val="0"/>
        </w:rPr>
        <w:t>106</w:t>
      </w:r>
      <w:r>
        <w:rPr>
          <w:rFonts w:ascii="仿宋_GB2312" w:hAnsi="仿宋_GB2312" w:cs="仿宋_GB2312" w:hint="eastAsia"/>
          <w:snapToGrid w:val="0"/>
        </w:rPr>
        <w:t>号</w:t>
      </w:r>
      <w:r>
        <w:rPr>
          <w:rFonts w:ascii="仿宋_GB2312" w:hAnsi="仿宋_GB2312" w:cs="仿宋_GB2312"/>
          <w:snapToGrid w:val="0"/>
        </w:rPr>
        <w:t>D</w:t>
      </w:r>
      <w:r>
        <w:rPr>
          <w:rFonts w:ascii="仿宋_GB2312" w:hAnsi="仿宋_GB2312" w:cs="仿宋_GB2312" w:hint="eastAsia"/>
          <w:snapToGrid w:val="0"/>
        </w:rPr>
        <w:t>座（</w:t>
      </w:r>
      <w:r>
        <w:rPr>
          <w:rFonts w:ascii="仿宋_GB2312" w:hAnsi="仿宋_GB2312" w:cs="仿宋_GB2312"/>
          <w:snapToGrid w:val="0"/>
        </w:rPr>
        <w:t>300308</w:t>
      </w:r>
      <w:r>
        <w:rPr>
          <w:rFonts w:ascii="仿宋_GB2312" w:hAnsi="仿宋_GB2312" w:cs="仿宋_GB2312" w:hint="eastAsia"/>
          <w:snapToGrid w:val="0"/>
        </w:rPr>
        <w:t>）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 w:hint="eastAsia"/>
          <w:snapToGrid w:val="0"/>
        </w:rPr>
        <w:t>电话：</w:t>
      </w:r>
      <w:r>
        <w:rPr>
          <w:rFonts w:ascii="仿宋_GB2312" w:hAnsi="仿宋_GB2312" w:cs="仿宋_GB2312"/>
          <w:snapToGrid w:val="0"/>
        </w:rPr>
        <w:t xml:space="preserve">022-58211514 </w:t>
      </w:r>
      <w:r>
        <w:rPr>
          <w:rFonts w:ascii="仿宋_GB2312" w:hAnsi="仿宋_GB2312" w:cs="仿宋_GB2312" w:hint="eastAsia"/>
          <w:snapToGrid w:val="0"/>
        </w:rPr>
        <w:t>联系人：黄永茂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黑体" w:eastAsia="黑体" w:hAnsi="黑体"/>
          <w:snapToGrid w:val="0"/>
        </w:rPr>
      </w:pPr>
      <w:r>
        <w:rPr>
          <w:rFonts w:ascii="黑体" w:eastAsia="黑体" w:hAnsi="黑体" w:cs="黑体" w:hint="eastAsia"/>
          <w:snapToGrid w:val="0"/>
        </w:rPr>
        <w:t>三、公示要求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/>
          <w:snapToGrid w:val="0"/>
        </w:rPr>
        <w:t>1.</w:t>
      </w:r>
      <w:r>
        <w:rPr>
          <w:rFonts w:ascii="仿宋_GB2312" w:hAnsi="仿宋_GB2312" w:cs="仿宋_GB2312" w:hint="eastAsia"/>
          <w:snapToGrid w:val="0"/>
        </w:rPr>
        <w:t>如对公示内容有异议，请于公示期间，以电话、信函、来访等方式向受理部门反映（信函以当地邮戳时间为准）。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/>
          <w:snapToGrid w:val="0"/>
        </w:rPr>
        <w:t>2.</w:t>
      </w:r>
      <w:r>
        <w:rPr>
          <w:rFonts w:ascii="仿宋_GB2312" w:hAnsi="仿宋_GB2312" w:cs="仿宋_GB2312" w:hint="eastAsia"/>
          <w:snapToGrid w:val="0"/>
        </w:rPr>
        <w:t>反映情况要实事求是，真实、具体，电话及信函应告知真实姓名及联系方式。</w:t>
      </w:r>
    </w:p>
    <w:p w:rsidR="00CD5B9D" w:rsidRDefault="00CD5B9D" w:rsidP="00485B01">
      <w:pPr>
        <w:adjustRightInd w:val="0"/>
        <w:snapToGrid w:val="0"/>
        <w:spacing w:line="600" w:lineRule="exact"/>
        <w:ind w:firstLineChars="200" w:firstLine="31680"/>
        <w:rPr>
          <w:rFonts w:ascii="仿宋_GB2312"/>
          <w:snapToGrid w:val="0"/>
        </w:rPr>
      </w:pPr>
      <w:r>
        <w:rPr>
          <w:rFonts w:ascii="仿宋_GB2312" w:hAnsi="仿宋_GB2312" w:cs="仿宋_GB2312"/>
          <w:snapToGrid w:val="0"/>
        </w:rPr>
        <w:t>3.</w:t>
      </w:r>
      <w:r>
        <w:rPr>
          <w:rFonts w:ascii="仿宋_GB2312" w:hAnsi="仿宋_GB2312" w:cs="仿宋_GB2312" w:hint="eastAsia"/>
          <w:snapToGrid w:val="0"/>
        </w:rPr>
        <w:t>受理机构对反映人员和反映的情况严格保密。</w:t>
      </w:r>
    </w:p>
    <w:p w:rsidR="00CD5B9D" w:rsidRDefault="00CD5B9D" w:rsidP="00090B94">
      <w:pPr>
        <w:adjustRightInd w:val="0"/>
        <w:snapToGrid w:val="0"/>
        <w:spacing w:line="600" w:lineRule="exact"/>
        <w:rPr>
          <w:rFonts w:ascii="仿宋_GB2312"/>
          <w:snapToGrid w:val="0"/>
        </w:rPr>
      </w:pPr>
    </w:p>
    <w:p w:rsidR="00CD5B9D" w:rsidRDefault="00CD5B9D">
      <w:pPr>
        <w:spacing w:line="576" w:lineRule="exact"/>
        <w:jc w:val="center"/>
        <w:rPr>
          <w:rFonts w:ascii="仿宋_GB2312"/>
          <w:snapToGrid w:val="0"/>
        </w:rPr>
      </w:pPr>
      <w:r>
        <w:rPr>
          <w:rFonts w:ascii="仿宋_GB2312" w:hAnsi="仿宋_GB2312" w:cs="仿宋_GB2312"/>
          <w:snapToGrid w:val="0"/>
        </w:rPr>
        <w:t xml:space="preserve">                 </w:t>
      </w:r>
      <w:r>
        <w:rPr>
          <w:rFonts w:ascii="仿宋_GB2312" w:hAnsi="仿宋_GB2312" w:cs="仿宋_GB2312" w:hint="eastAsia"/>
          <w:snapToGrid w:val="0"/>
        </w:rPr>
        <w:t>天津市食品安全检测技术研究院</w:t>
      </w:r>
    </w:p>
    <w:p w:rsidR="00CD5B9D" w:rsidRDefault="00CD5B9D" w:rsidP="00485B01">
      <w:pPr>
        <w:spacing w:line="576" w:lineRule="exact"/>
        <w:ind w:rightChars="400" w:right="31680"/>
        <w:jc w:val="left"/>
        <w:rPr>
          <w:rFonts w:ascii="方正小标宋简体" w:eastAsia="方正小标宋简体" w:hAnsi="方正小标宋简体"/>
          <w:sz w:val="44"/>
          <w:szCs w:val="44"/>
        </w:rPr>
        <w:sectPr w:rsidR="00CD5B9D" w:rsidSect="00090B94">
          <w:pgSz w:w="11906" w:h="16838" w:code="9"/>
          <w:pgMar w:top="2098" w:right="1474" w:bottom="1985" w:left="1588" w:header="851" w:footer="992" w:gutter="0"/>
          <w:cols w:space="425"/>
          <w:docGrid w:type="linesAndChars" w:linePitch="579" w:charSpace="-849"/>
        </w:sectPr>
      </w:pPr>
      <w:r>
        <w:rPr>
          <w:rFonts w:ascii="仿宋_GB2312" w:hAnsi="仿宋_GB2312" w:cs="仿宋_GB2312"/>
          <w:snapToGrid w:val="0"/>
        </w:rPr>
        <w:t xml:space="preserve">                            2022</w:t>
      </w:r>
      <w:r>
        <w:rPr>
          <w:rFonts w:ascii="仿宋_GB2312" w:hAnsi="仿宋_GB2312" w:cs="仿宋_GB2312" w:hint="eastAsia"/>
          <w:snapToGrid w:val="0"/>
        </w:rPr>
        <w:t>年</w:t>
      </w:r>
      <w:r>
        <w:rPr>
          <w:rFonts w:ascii="仿宋_GB2312" w:hAnsi="仿宋_GB2312" w:cs="仿宋_GB2312"/>
          <w:snapToGrid w:val="0"/>
        </w:rPr>
        <w:t>12</w:t>
      </w:r>
      <w:r>
        <w:rPr>
          <w:rFonts w:ascii="仿宋_GB2312" w:hAnsi="仿宋_GB2312" w:cs="仿宋_GB2312" w:hint="eastAsia"/>
          <w:snapToGrid w:val="0"/>
        </w:rPr>
        <w:t>月</w:t>
      </w:r>
      <w:bookmarkStart w:id="0" w:name="_GoBack"/>
      <w:bookmarkEnd w:id="0"/>
      <w:r>
        <w:rPr>
          <w:rFonts w:ascii="仿宋_GB2312" w:hAnsi="仿宋_GB2312" w:cs="仿宋_GB2312"/>
          <w:snapToGrid w:val="0"/>
        </w:rPr>
        <w:t>30</w:t>
      </w:r>
      <w:r>
        <w:rPr>
          <w:rFonts w:ascii="仿宋_GB2312" w:hAnsi="仿宋_GB2312" w:cs="仿宋_GB2312" w:hint="eastAsia"/>
          <w:snapToGrid w:val="0"/>
        </w:rPr>
        <w:t>日</w:t>
      </w:r>
      <w:r>
        <w:rPr>
          <w:rFonts w:ascii="仿宋_GB2312" w:hAnsi="宋体" w:cs="仿宋_GB2312"/>
          <w:color w:val="000000"/>
          <w:kern w:val="0"/>
        </w:rPr>
        <w:t xml:space="preserve">     </w:t>
      </w:r>
    </w:p>
    <w:p w:rsidR="00CD5B9D" w:rsidRDefault="00CD5B9D">
      <w:pPr>
        <w:spacing w:line="576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年公开招聘高层次人才拟聘人员公示（第一批）</w:t>
      </w:r>
    </w:p>
    <w:p w:rsidR="00CD5B9D" w:rsidRDefault="00CD5B9D">
      <w:pPr>
        <w:spacing w:line="576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14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1079"/>
        <w:gridCol w:w="839"/>
        <w:gridCol w:w="1454"/>
        <w:gridCol w:w="1319"/>
        <w:gridCol w:w="1454"/>
        <w:gridCol w:w="1671"/>
        <w:gridCol w:w="1218"/>
        <w:gridCol w:w="1458"/>
        <w:gridCol w:w="1229"/>
        <w:gridCol w:w="1169"/>
        <w:gridCol w:w="1199"/>
      </w:tblGrid>
      <w:tr w:rsidR="00CD5B9D">
        <w:trPr>
          <w:trHeight w:val="1746"/>
          <w:jc w:val="center"/>
        </w:trPr>
        <w:tc>
          <w:tcPr>
            <w:tcW w:w="702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79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54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出生</w:t>
            </w:r>
          </w:p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19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政治</w:t>
            </w:r>
          </w:p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454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学历</w:t>
            </w:r>
          </w:p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671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18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毕业院校或原工作单位</w:t>
            </w:r>
          </w:p>
        </w:tc>
        <w:tc>
          <w:tcPr>
            <w:tcW w:w="1458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职称</w:t>
            </w:r>
          </w:p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229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准考</w:t>
            </w:r>
          </w:p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证号</w:t>
            </w:r>
          </w:p>
        </w:tc>
        <w:tc>
          <w:tcPr>
            <w:tcW w:w="1169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拟聘</w:t>
            </w:r>
          </w:p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199" w:type="dxa"/>
            <w:vAlign w:val="center"/>
          </w:tcPr>
          <w:p w:rsidR="00CD5B9D" w:rsidRPr="00EB5ABC" w:rsidRDefault="00CD5B9D" w:rsidP="00EB5ABC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EB5ABC">
              <w:rPr>
                <w:rFonts w:cs="仿宋_GB2312" w:hint="eastAsia"/>
                <w:sz w:val="28"/>
                <w:szCs w:val="28"/>
              </w:rPr>
              <w:t>总成绩</w:t>
            </w:r>
          </w:p>
        </w:tc>
      </w:tr>
      <w:tr w:rsidR="00CD5B9D">
        <w:trPr>
          <w:trHeight w:val="1003"/>
          <w:jc w:val="center"/>
        </w:trPr>
        <w:tc>
          <w:tcPr>
            <w:tcW w:w="702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t>1</w:t>
            </w:r>
          </w:p>
        </w:tc>
        <w:tc>
          <w:tcPr>
            <w:tcW w:w="1079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李雪霞</w:t>
            </w:r>
          </w:p>
        </w:tc>
        <w:tc>
          <w:tcPr>
            <w:tcW w:w="839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女</w:t>
            </w:r>
          </w:p>
        </w:tc>
        <w:tc>
          <w:tcPr>
            <w:tcW w:w="1454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t>1992</w:t>
            </w:r>
            <w:r>
              <w:rPr>
                <w:rFonts w:cs="仿宋_GB2312" w:hint="eastAsia"/>
              </w:rPr>
              <w:t>年</w:t>
            </w:r>
            <w:r>
              <w:t>1</w:t>
            </w:r>
            <w:r>
              <w:rPr>
                <w:rFonts w:cs="仿宋_GB2312" w:hint="eastAsia"/>
              </w:rPr>
              <w:t>月</w:t>
            </w:r>
          </w:p>
        </w:tc>
        <w:tc>
          <w:tcPr>
            <w:tcW w:w="1319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群众</w:t>
            </w:r>
          </w:p>
        </w:tc>
        <w:tc>
          <w:tcPr>
            <w:tcW w:w="1454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博士研究生</w:t>
            </w:r>
          </w:p>
        </w:tc>
        <w:tc>
          <w:tcPr>
            <w:tcW w:w="1671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无机化学</w:t>
            </w:r>
          </w:p>
        </w:tc>
        <w:tc>
          <w:tcPr>
            <w:tcW w:w="1218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深圳大学</w:t>
            </w:r>
          </w:p>
        </w:tc>
        <w:tc>
          <w:tcPr>
            <w:tcW w:w="1458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无</w:t>
            </w:r>
          </w:p>
        </w:tc>
        <w:tc>
          <w:tcPr>
            <w:tcW w:w="1229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t>20220101</w:t>
            </w:r>
          </w:p>
        </w:tc>
        <w:tc>
          <w:tcPr>
            <w:tcW w:w="1169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rPr>
                <w:rFonts w:cs="仿宋_GB2312" w:hint="eastAsia"/>
              </w:rPr>
              <w:t>专技岗</w:t>
            </w:r>
            <w:r>
              <w:t>1</w:t>
            </w:r>
          </w:p>
        </w:tc>
        <w:tc>
          <w:tcPr>
            <w:tcW w:w="1199" w:type="dxa"/>
            <w:vAlign w:val="center"/>
          </w:tcPr>
          <w:p w:rsidR="00CD5B9D" w:rsidRDefault="00CD5B9D" w:rsidP="00EB5ABC">
            <w:pPr>
              <w:pStyle w:val="NormalWeb"/>
              <w:widowControl/>
              <w:spacing w:line="300" w:lineRule="exact"/>
              <w:jc w:val="center"/>
            </w:pPr>
            <w:r>
              <w:t>77.40</w:t>
            </w:r>
          </w:p>
        </w:tc>
      </w:tr>
    </w:tbl>
    <w:p w:rsidR="00CD5B9D" w:rsidRDefault="00CD5B9D"/>
    <w:sectPr w:rsidR="00CD5B9D" w:rsidSect="007847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U3MDY5YjNjYTU5NWM5Y2FhOTJhMTYwMjU3NzQwYWIifQ=="/>
  </w:docVars>
  <w:rsids>
    <w:rsidRoot w:val="59D25322"/>
    <w:rsid w:val="00090116"/>
    <w:rsid w:val="00090B94"/>
    <w:rsid w:val="00485B01"/>
    <w:rsid w:val="00502B4B"/>
    <w:rsid w:val="006A2DB9"/>
    <w:rsid w:val="00784757"/>
    <w:rsid w:val="009E2611"/>
    <w:rsid w:val="00CD5B9D"/>
    <w:rsid w:val="00DF316A"/>
    <w:rsid w:val="00EB5ABC"/>
    <w:rsid w:val="00F873D0"/>
    <w:rsid w:val="03B579B5"/>
    <w:rsid w:val="10840AFB"/>
    <w:rsid w:val="17956332"/>
    <w:rsid w:val="1B8873A5"/>
    <w:rsid w:val="2AB35322"/>
    <w:rsid w:val="3B7B58A1"/>
    <w:rsid w:val="44830D3F"/>
    <w:rsid w:val="44F936E5"/>
    <w:rsid w:val="48C947EA"/>
    <w:rsid w:val="4FD86DCF"/>
    <w:rsid w:val="59D2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90B94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4757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78475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90</Words>
  <Characters>516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</dc:creator>
  <cp:keywords/>
  <dc:description/>
  <cp:lastModifiedBy>User</cp:lastModifiedBy>
  <cp:revision>4</cp:revision>
  <cp:lastPrinted>2021-11-30T04:11:00Z</cp:lastPrinted>
  <dcterms:created xsi:type="dcterms:W3CDTF">2021-11-30T03:59:00Z</dcterms:created>
  <dcterms:modified xsi:type="dcterms:W3CDTF">2022-12-30T01:30:00Z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7320A4F2AC9148E2A703DB79BEEB2F84</vt:lpwstr>
  </property>
</Properties>
</file>